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4BDBA" w14:textId="175F623E" w:rsidR="007635A4" w:rsidRDefault="006E7E3A" w:rsidP="005B1927">
      <w:pPr>
        <w:spacing w:after="0" w:line="240" w:lineRule="auto"/>
        <w:jc w:val="both"/>
      </w:pPr>
      <w:r>
        <w:t xml:space="preserve">                                                                Agenda Semanal – 07 a 11 de março</w:t>
      </w:r>
    </w:p>
    <w:p w14:paraId="4148AC88" w14:textId="30E8EBD7" w:rsidR="006E7E3A" w:rsidRDefault="006E7E3A" w:rsidP="005B1927">
      <w:pPr>
        <w:spacing w:after="0" w:line="240" w:lineRule="auto"/>
        <w:jc w:val="both"/>
      </w:pPr>
      <w:r>
        <w:t>Segunda-feira (07/03/2022)</w:t>
      </w:r>
    </w:p>
    <w:p w14:paraId="72AC688D" w14:textId="2774BFFD" w:rsidR="006E7E3A" w:rsidRDefault="006E7E3A" w:rsidP="005B1927">
      <w:pPr>
        <w:spacing w:after="0" w:line="240" w:lineRule="auto"/>
        <w:jc w:val="both"/>
      </w:pPr>
      <w:r>
        <w:t>1-Educação Física.</w:t>
      </w:r>
    </w:p>
    <w:p w14:paraId="44F62567" w14:textId="75A75AF4" w:rsidR="006E7E3A" w:rsidRDefault="006E7E3A" w:rsidP="005B1927">
      <w:pPr>
        <w:spacing w:after="0" w:line="240" w:lineRule="auto"/>
        <w:jc w:val="both"/>
      </w:pPr>
      <w:r>
        <w:t>2-Geografia: Moradias e famílias em diferentes culturas. Livro páginas 25 e 26. (sala)</w:t>
      </w:r>
    </w:p>
    <w:p w14:paraId="5E3C9F90" w14:textId="77080068" w:rsidR="006E7E3A" w:rsidRDefault="006E7E3A" w:rsidP="005B1927">
      <w:pPr>
        <w:spacing w:after="0" w:line="240" w:lineRule="auto"/>
        <w:jc w:val="both"/>
      </w:pPr>
      <w:r>
        <w:t>3-História: A comunidade escolar. Livro páginas 20 e 22. (sala)</w:t>
      </w:r>
    </w:p>
    <w:p w14:paraId="09048401" w14:textId="5B3BF8F8" w:rsidR="006E7E3A" w:rsidRDefault="006E7E3A" w:rsidP="005B1927">
      <w:pPr>
        <w:spacing w:after="0" w:line="240" w:lineRule="auto"/>
        <w:jc w:val="both"/>
      </w:pPr>
      <w:r>
        <w:t>4-Ciências: Órgãos do corpo humano. Livro página 22. (sala)</w:t>
      </w:r>
    </w:p>
    <w:p w14:paraId="26CB2A19" w14:textId="54A156DF" w:rsidR="006E7E3A" w:rsidRDefault="006E7E3A" w:rsidP="005B1927">
      <w:pPr>
        <w:spacing w:after="0" w:line="240" w:lineRule="auto"/>
        <w:jc w:val="both"/>
      </w:pPr>
      <w:r>
        <w:t>5-Português: Alfabeto minúsculo, acento agudo</w:t>
      </w:r>
      <w:r w:rsidR="00A35C08">
        <w:t xml:space="preserve">, encontro vocálico, </w:t>
      </w:r>
      <w:r>
        <w:t>ordenação</w:t>
      </w:r>
      <w:r w:rsidR="00A35C08">
        <w:t xml:space="preserve"> e separação </w:t>
      </w:r>
      <w:r>
        <w:t>de sílabas. Caderno de Atividades página 13 no anexo (sala) e Caderno de Atividades páginas 15 e 16. (casa)</w:t>
      </w:r>
    </w:p>
    <w:p w14:paraId="70753BCE" w14:textId="4C8E937C" w:rsidR="006E7E3A" w:rsidRDefault="006E7E3A" w:rsidP="005B1927">
      <w:pPr>
        <w:spacing w:after="0" w:line="240" w:lineRule="auto"/>
        <w:jc w:val="both"/>
      </w:pPr>
      <w:r>
        <w:t>Observação: Leitura na folha.</w:t>
      </w:r>
    </w:p>
    <w:p w14:paraId="14BCDA29" w14:textId="2C0A0FC4" w:rsidR="00A35C08" w:rsidRDefault="00A35C08" w:rsidP="005B1927">
      <w:pPr>
        <w:spacing w:after="0" w:line="240" w:lineRule="auto"/>
        <w:jc w:val="both"/>
      </w:pPr>
    </w:p>
    <w:p w14:paraId="2564D23A" w14:textId="6240ED11" w:rsidR="00A35C08" w:rsidRDefault="00A35C08" w:rsidP="005B1927">
      <w:pPr>
        <w:spacing w:after="0" w:line="240" w:lineRule="auto"/>
        <w:jc w:val="both"/>
      </w:pPr>
      <w:r>
        <w:t>Terça-feira (08/03/2022)</w:t>
      </w:r>
    </w:p>
    <w:p w14:paraId="6FD39318" w14:textId="262F5A2D" w:rsidR="00A35C08" w:rsidRDefault="00A35C08" w:rsidP="005B1927">
      <w:pPr>
        <w:spacing w:after="0" w:line="240" w:lineRule="auto"/>
        <w:jc w:val="both"/>
      </w:pPr>
      <w:r>
        <w:t>1-Português: Alfabeto minúsculo</w:t>
      </w:r>
      <w:r w:rsidR="006603ED">
        <w:t xml:space="preserve"> e ordem alfabética. Caderno. (casa)</w:t>
      </w:r>
    </w:p>
    <w:p w14:paraId="01A345D8" w14:textId="17B0EF35" w:rsidR="006603ED" w:rsidRDefault="006603ED" w:rsidP="005B1927">
      <w:pPr>
        <w:spacing w:after="0" w:line="240" w:lineRule="auto"/>
        <w:jc w:val="both"/>
      </w:pPr>
      <w:r>
        <w:t>2-Português: Acento agudo e ordenação</w:t>
      </w:r>
      <w:r w:rsidR="00582B21">
        <w:t xml:space="preserve"> de sílabas. Caderno. (casa)</w:t>
      </w:r>
    </w:p>
    <w:p w14:paraId="79D59506" w14:textId="473DA678" w:rsidR="00582B21" w:rsidRDefault="00582B21" w:rsidP="005B1927">
      <w:pPr>
        <w:spacing w:after="0" w:line="240" w:lineRule="auto"/>
        <w:jc w:val="both"/>
      </w:pPr>
      <w:r>
        <w:t>3-Matemática: Comparando figuras. Livro página 53. (sala)</w:t>
      </w:r>
    </w:p>
    <w:p w14:paraId="23281D71" w14:textId="289C1D55" w:rsidR="00582B21" w:rsidRDefault="00582B21" w:rsidP="005B1927">
      <w:pPr>
        <w:spacing w:after="0" w:line="240" w:lineRule="auto"/>
        <w:jc w:val="both"/>
      </w:pPr>
      <w:r>
        <w:t xml:space="preserve">4-História: Dia Internacional da Mulher. </w:t>
      </w:r>
      <w:r w:rsidR="00585723">
        <w:t>Confeccionar um cartão (sala) e caderno de desenho. (casa)</w:t>
      </w:r>
    </w:p>
    <w:p w14:paraId="081E0DE4" w14:textId="449494E6" w:rsidR="00585723" w:rsidRDefault="00585723" w:rsidP="005B1927">
      <w:pPr>
        <w:spacing w:after="0" w:line="240" w:lineRule="auto"/>
        <w:jc w:val="both"/>
      </w:pPr>
      <w:r>
        <w:t>5-Geografia: Diferentes famílias. Livro páginas 20 a 27. (sala)</w:t>
      </w:r>
    </w:p>
    <w:p w14:paraId="1321164C" w14:textId="776113CF" w:rsidR="00585723" w:rsidRDefault="00585723" w:rsidP="005B1927">
      <w:pPr>
        <w:spacing w:after="0" w:line="240" w:lineRule="auto"/>
        <w:jc w:val="both"/>
      </w:pPr>
    </w:p>
    <w:p w14:paraId="6241E0DC" w14:textId="24F3C956" w:rsidR="00585723" w:rsidRDefault="00585723" w:rsidP="005B1927">
      <w:pPr>
        <w:spacing w:after="0" w:line="240" w:lineRule="auto"/>
        <w:jc w:val="both"/>
      </w:pPr>
      <w:r>
        <w:t>Caderno</w:t>
      </w:r>
    </w:p>
    <w:p w14:paraId="377FAF6D" w14:textId="669BA9C2" w:rsidR="00585723" w:rsidRDefault="00585723" w:rsidP="005B1927">
      <w:pPr>
        <w:spacing w:after="0" w:line="240" w:lineRule="auto"/>
        <w:jc w:val="both"/>
      </w:pPr>
      <w:r>
        <w:t>1-Escreva o alfabeto minúsculo.</w:t>
      </w:r>
    </w:p>
    <w:p w14:paraId="7CCC6205" w14:textId="4D1558E1" w:rsidR="00585723" w:rsidRDefault="00585723" w:rsidP="005B1927">
      <w:pPr>
        <w:spacing w:after="0" w:line="240" w:lineRule="auto"/>
        <w:jc w:val="both"/>
      </w:pPr>
      <w:r>
        <w:t>2-Escreva as palavras em ordem alfabética.</w:t>
      </w:r>
    </w:p>
    <w:p w14:paraId="46FF8562" w14:textId="7DA57C85" w:rsidR="00585723" w:rsidRDefault="00585723" w:rsidP="005B1927">
      <w:pPr>
        <w:spacing w:after="0" w:line="240" w:lineRule="auto"/>
        <w:jc w:val="both"/>
      </w:pPr>
      <w:r>
        <w:t>caju -   fita -   arara -   escola -   gato -   bota -    dedo</w:t>
      </w:r>
    </w:p>
    <w:p w14:paraId="50A6FE0A" w14:textId="6DFA81E2" w:rsidR="00585723" w:rsidRDefault="00585723" w:rsidP="005B1927">
      <w:pPr>
        <w:spacing w:after="0" w:line="240" w:lineRule="auto"/>
        <w:jc w:val="both"/>
      </w:pPr>
      <w:r>
        <w:t>3-Coloque o acento agudo (´) na vogal certa.</w:t>
      </w:r>
    </w:p>
    <w:p w14:paraId="3E55A6A0" w14:textId="688F1521" w:rsidR="00585723" w:rsidRDefault="00585723" w:rsidP="005B1927">
      <w:pPr>
        <w:spacing w:after="0" w:line="240" w:lineRule="auto"/>
        <w:jc w:val="both"/>
      </w:pPr>
      <w:r>
        <w:t>avo -    lapis -   bau -   ceu -   picol</w:t>
      </w:r>
      <w:r w:rsidR="00EC66BE">
        <w:t>e</w:t>
      </w:r>
    </w:p>
    <w:p w14:paraId="542A75BE" w14:textId="2C80D978" w:rsidR="00EC66BE" w:rsidRDefault="005B1927" w:rsidP="005B1927">
      <w:pPr>
        <w:spacing w:after="0" w:line="240" w:lineRule="auto"/>
        <w:jc w:val="both"/>
      </w:pPr>
      <w:r>
        <w:t>4 – Coloque em ordem as sílabas e escreva os nomes das figuras.</w:t>
      </w:r>
    </w:p>
    <w:p w14:paraId="6623966D" w14:textId="572CA984" w:rsidR="005B1927" w:rsidRDefault="005B1927" w:rsidP="005B1927">
      <w:pPr>
        <w:spacing w:after="0" w:line="240" w:lineRule="auto"/>
        <w:jc w:val="center"/>
      </w:pPr>
      <w:r w:rsidRPr="005B1927">
        <w:drawing>
          <wp:inline distT="0" distB="0" distL="0" distR="0" wp14:anchorId="676FFE53" wp14:editId="39877D80">
            <wp:extent cx="3333750" cy="3744309"/>
            <wp:effectExtent l="0" t="0" r="0" b="8890"/>
            <wp:docPr id="1" name="Imagem 1" descr="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Diagrama&#10;&#10;Descrição gerad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35883" cy="3746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3BC51" w14:textId="11722026" w:rsidR="00EC66BE" w:rsidRDefault="00EC66BE" w:rsidP="005B1927">
      <w:pPr>
        <w:spacing w:after="0" w:line="240" w:lineRule="auto"/>
        <w:jc w:val="both"/>
      </w:pPr>
      <w:r>
        <w:t>Caderno de desenho</w:t>
      </w:r>
    </w:p>
    <w:p w14:paraId="6248001C" w14:textId="359EDFA1" w:rsidR="00EC66BE" w:rsidRDefault="00EC66BE" w:rsidP="005B1927">
      <w:pPr>
        <w:spacing w:after="0" w:line="240" w:lineRule="auto"/>
        <w:jc w:val="both"/>
      </w:pPr>
      <w:r>
        <w:t>No dia 08 de março comemoramos o Dia Internacional da Mulher. Que tal você colar uma foto da mulher mais importante da sua vida?</w:t>
      </w:r>
    </w:p>
    <w:p w14:paraId="2AF5FC5B" w14:textId="39DEF2DF" w:rsidR="00EC66BE" w:rsidRDefault="00EC66BE" w:rsidP="005B1927">
      <w:pPr>
        <w:spacing w:after="0" w:line="240" w:lineRule="auto"/>
        <w:jc w:val="both"/>
      </w:pPr>
    </w:p>
    <w:p w14:paraId="39181740" w14:textId="4859498F" w:rsidR="00EC66BE" w:rsidRDefault="00EC66BE" w:rsidP="005B1927">
      <w:pPr>
        <w:spacing w:after="0" w:line="240" w:lineRule="auto"/>
        <w:jc w:val="both"/>
      </w:pPr>
      <w:r>
        <w:lastRenderedPageBreak/>
        <w:t>Observação: Leitura na folha.</w:t>
      </w:r>
    </w:p>
    <w:p w14:paraId="2467E0B9" w14:textId="4024D0A7" w:rsidR="00EC66BE" w:rsidRDefault="00EC66BE" w:rsidP="005B1927">
      <w:pPr>
        <w:spacing w:after="0" w:line="240" w:lineRule="auto"/>
        <w:jc w:val="both"/>
      </w:pPr>
    </w:p>
    <w:p w14:paraId="5F658064" w14:textId="09F8EE07" w:rsidR="00EC66BE" w:rsidRDefault="00EC66BE" w:rsidP="005B1927">
      <w:pPr>
        <w:spacing w:after="0" w:line="240" w:lineRule="auto"/>
        <w:jc w:val="both"/>
      </w:pPr>
      <w:r>
        <w:t>Quarta-feira (09/03/2022)</w:t>
      </w:r>
    </w:p>
    <w:p w14:paraId="2DD035DF" w14:textId="697BB85C" w:rsidR="00EC66BE" w:rsidRDefault="00EC66BE" w:rsidP="005B1927">
      <w:pPr>
        <w:spacing w:after="0" w:line="240" w:lineRule="auto"/>
        <w:jc w:val="both"/>
      </w:pPr>
      <w:r>
        <w:t>1-Educação Física.</w:t>
      </w:r>
    </w:p>
    <w:p w14:paraId="40132A9C" w14:textId="20026126" w:rsidR="00EC66BE" w:rsidRDefault="00EC66BE" w:rsidP="005B1927">
      <w:pPr>
        <w:spacing w:after="0" w:line="240" w:lineRule="auto"/>
        <w:jc w:val="both"/>
      </w:pPr>
      <w:r>
        <w:t>2-Robótica.</w:t>
      </w:r>
    </w:p>
    <w:p w14:paraId="1655A761" w14:textId="40B53F47" w:rsidR="00EC66BE" w:rsidRDefault="00EC66BE" w:rsidP="005B1927">
      <w:pPr>
        <w:spacing w:after="0" w:line="240" w:lineRule="auto"/>
        <w:jc w:val="both"/>
      </w:pPr>
      <w:r>
        <w:t xml:space="preserve">3-Matemática: </w:t>
      </w:r>
      <w:r w:rsidR="00BE2174">
        <w:t xml:space="preserve"> </w:t>
      </w:r>
      <w:r w:rsidR="00E749A2">
        <w:t xml:space="preserve">Escrita dos números até 15, sinais &lt; ou &gt;, </w:t>
      </w:r>
      <w:r w:rsidR="00DA220A">
        <w:t>pertence ou não pertence e contas de adição. Caderno e Caderno de Atividades página 21. (casa)</w:t>
      </w:r>
    </w:p>
    <w:p w14:paraId="04496428" w14:textId="41E3E822" w:rsidR="00DA220A" w:rsidRDefault="00DA220A" w:rsidP="005B1927">
      <w:pPr>
        <w:spacing w:after="0" w:line="240" w:lineRule="auto"/>
        <w:jc w:val="both"/>
      </w:pPr>
      <w:r>
        <w:t>4-Ciências: As partes que não param. Livro páginas 23 e 24. (sala)</w:t>
      </w:r>
    </w:p>
    <w:p w14:paraId="7F1E81A5" w14:textId="45D7D7B2" w:rsidR="00DA220A" w:rsidRDefault="00DA220A" w:rsidP="005B1927">
      <w:pPr>
        <w:spacing w:after="0" w:line="240" w:lineRule="auto"/>
        <w:jc w:val="both"/>
      </w:pPr>
      <w:r>
        <w:t>5-Matemática: Comparando figuras. Livro página 54. (sala)</w:t>
      </w:r>
    </w:p>
    <w:p w14:paraId="047AA1BB" w14:textId="4BFD4018" w:rsidR="00DA220A" w:rsidRDefault="00DA220A" w:rsidP="005B1927">
      <w:pPr>
        <w:spacing w:after="0" w:line="240" w:lineRule="auto"/>
        <w:jc w:val="both"/>
      </w:pPr>
      <w:r>
        <w:t>Caderno</w:t>
      </w:r>
    </w:p>
    <w:p w14:paraId="4D90B09C" w14:textId="5237BBE3" w:rsidR="00DA220A" w:rsidRDefault="00DA220A" w:rsidP="005B1927">
      <w:pPr>
        <w:spacing w:after="0" w:line="240" w:lineRule="auto"/>
        <w:jc w:val="both"/>
      </w:pPr>
      <w:r>
        <w:t>1-Escreva como se lê.</w:t>
      </w:r>
    </w:p>
    <w:p w14:paraId="3F2FE030" w14:textId="38C2379F" w:rsidR="00DA220A" w:rsidRDefault="00DA220A" w:rsidP="005B1927">
      <w:pPr>
        <w:spacing w:after="0" w:line="240" w:lineRule="auto"/>
        <w:jc w:val="both"/>
      </w:pPr>
      <w:r>
        <w:t>6 -----------------------   11 -----------------------</w:t>
      </w:r>
    </w:p>
    <w:p w14:paraId="0DDC9B6B" w14:textId="48B54E60" w:rsidR="00DA220A" w:rsidRDefault="00DA220A" w:rsidP="005B1927">
      <w:pPr>
        <w:spacing w:after="0" w:line="240" w:lineRule="auto"/>
        <w:jc w:val="both"/>
      </w:pPr>
      <w:r>
        <w:t>7 -----------------------    12 -----------------------</w:t>
      </w:r>
    </w:p>
    <w:p w14:paraId="6E8C96E8" w14:textId="613C8738" w:rsidR="00DA220A" w:rsidRDefault="00DA220A" w:rsidP="005B1927">
      <w:pPr>
        <w:spacing w:after="0" w:line="240" w:lineRule="auto"/>
        <w:jc w:val="both"/>
      </w:pPr>
      <w:r>
        <w:t>8 -----------------------     13 -----------------------</w:t>
      </w:r>
    </w:p>
    <w:p w14:paraId="6A1C4DE7" w14:textId="4E5E6DB6" w:rsidR="00DA220A" w:rsidRDefault="00DA220A" w:rsidP="005B1927">
      <w:pPr>
        <w:spacing w:after="0" w:line="240" w:lineRule="auto"/>
        <w:jc w:val="both"/>
      </w:pPr>
      <w:r>
        <w:t>9 -----------------------      14 ----------------------</w:t>
      </w:r>
    </w:p>
    <w:p w14:paraId="17A3C7DF" w14:textId="2439B99D" w:rsidR="00DA220A" w:rsidRDefault="00DA220A" w:rsidP="005B1927">
      <w:pPr>
        <w:spacing w:after="0" w:line="240" w:lineRule="auto"/>
        <w:jc w:val="both"/>
      </w:pPr>
      <w:r>
        <w:t>10 ----------------------      15 ---------------------</w:t>
      </w:r>
    </w:p>
    <w:p w14:paraId="5592779A" w14:textId="34D7BE66" w:rsidR="00DA220A" w:rsidRDefault="00DA220A" w:rsidP="005B1927">
      <w:pPr>
        <w:spacing w:after="0" w:line="240" w:lineRule="auto"/>
        <w:jc w:val="both"/>
      </w:pPr>
      <w:r>
        <w:t>2-Complete com os sinais &lt; (menor que) ou &gt; (maior que).</w:t>
      </w:r>
    </w:p>
    <w:p w14:paraId="53B01543" w14:textId="56785309" w:rsidR="00DA220A" w:rsidRDefault="00DA220A" w:rsidP="005B1927">
      <w:pPr>
        <w:spacing w:after="0" w:line="240" w:lineRule="auto"/>
        <w:jc w:val="both"/>
      </w:pPr>
      <w:r>
        <w:t>7 --------9                             29 --------- 25</w:t>
      </w:r>
    </w:p>
    <w:p w14:paraId="61165982" w14:textId="1D8A53DE" w:rsidR="00DA220A" w:rsidRDefault="00DA220A" w:rsidP="005B1927">
      <w:pPr>
        <w:spacing w:after="0" w:line="240" w:lineRule="auto"/>
        <w:jc w:val="both"/>
      </w:pPr>
      <w:r>
        <w:t>25 ----------18                       35 --------- 40</w:t>
      </w:r>
    </w:p>
    <w:p w14:paraId="5EC01BFA" w14:textId="27E4D9D1" w:rsidR="00DA220A" w:rsidRDefault="00DA220A" w:rsidP="005B1927">
      <w:pPr>
        <w:spacing w:after="0" w:line="240" w:lineRule="auto"/>
        <w:jc w:val="both"/>
      </w:pPr>
      <w:r>
        <w:t>3 ------------11                        49 ---------33</w:t>
      </w:r>
    </w:p>
    <w:p w14:paraId="1184EFC2" w14:textId="3482EEC1" w:rsidR="00DA220A" w:rsidRDefault="00DA220A" w:rsidP="005B1927">
      <w:pPr>
        <w:spacing w:after="0" w:line="240" w:lineRule="auto"/>
        <w:jc w:val="both"/>
      </w:pPr>
      <w:r>
        <w:t>22 ----------15                         57 ---------53</w:t>
      </w:r>
    </w:p>
    <w:p w14:paraId="1E0E2BEC" w14:textId="7C58BEE1" w:rsidR="00DA220A" w:rsidRDefault="005B1927" w:rsidP="005B1927">
      <w:pPr>
        <w:spacing w:after="0" w:line="240" w:lineRule="auto"/>
        <w:jc w:val="both"/>
      </w:pPr>
      <w:r>
        <w:t>3 – Observe o conjunto dos brinquedos e marque um X em pertence ou não pertence.</w:t>
      </w:r>
    </w:p>
    <w:p w14:paraId="739FB9AB" w14:textId="57570F1F" w:rsidR="005B1927" w:rsidRDefault="005B1927" w:rsidP="005B1927">
      <w:pPr>
        <w:spacing w:after="0" w:line="240" w:lineRule="auto"/>
        <w:jc w:val="both"/>
      </w:pPr>
      <w:r w:rsidRPr="005B1927">
        <w:drawing>
          <wp:inline distT="0" distB="0" distL="0" distR="0" wp14:anchorId="41EC0C7A" wp14:editId="1B6D58AE">
            <wp:extent cx="5400040" cy="1957690"/>
            <wp:effectExtent l="0" t="0" r="0" b="5080"/>
            <wp:docPr id="2" name="Imagem 2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Tabela&#10;&#10;Descrição gerada automaticamente"/>
                    <pic:cNvPicPr/>
                  </pic:nvPicPr>
                  <pic:blipFill rotWithShape="1">
                    <a:blip r:embed="rId5"/>
                    <a:srcRect t="17479"/>
                    <a:stretch/>
                  </pic:blipFill>
                  <pic:spPr bwMode="auto">
                    <a:xfrm>
                      <a:off x="0" y="0"/>
                      <a:ext cx="5400040" cy="1957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743EDA" w14:textId="498975BD" w:rsidR="00DA220A" w:rsidRDefault="00DA220A" w:rsidP="005B1927">
      <w:pPr>
        <w:spacing w:after="0" w:line="240" w:lineRule="auto"/>
        <w:jc w:val="both"/>
      </w:pPr>
      <w:r>
        <w:t>Observação: Leitura na folha.</w:t>
      </w:r>
    </w:p>
    <w:p w14:paraId="3976A52F" w14:textId="17ABC788" w:rsidR="009160A8" w:rsidRDefault="009160A8" w:rsidP="005B1927">
      <w:pPr>
        <w:spacing w:after="0" w:line="240" w:lineRule="auto"/>
        <w:jc w:val="both"/>
      </w:pPr>
    </w:p>
    <w:p w14:paraId="34125C83" w14:textId="313CAEFE" w:rsidR="009160A8" w:rsidRDefault="009160A8" w:rsidP="005B1927">
      <w:pPr>
        <w:spacing w:after="0" w:line="240" w:lineRule="auto"/>
        <w:jc w:val="both"/>
      </w:pPr>
      <w:r>
        <w:t>Quinta-feira (10/03/2022)</w:t>
      </w:r>
    </w:p>
    <w:p w14:paraId="00120C56" w14:textId="5F7A7957" w:rsidR="009160A8" w:rsidRDefault="009160A8" w:rsidP="005B1927">
      <w:pPr>
        <w:spacing w:after="0" w:line="240" w:lineRule="auto"/>
        <w:jc w:val="both"/>
      </w:pPr>
      <w:r>
        <w:t>1-Geografia: Nós no lugar e no tempo. Livro páginas 2</w:t>
      </w:r>
      <w:r w:rsidR="0097513B">
        <w:t>8 e 29</w:t>
      </w:r>
      <w:r>
        <w:t>. (sala)</w:t>
      </w:r>
    </w:p>
    <w:p w14:paraId="6891206B" w14:textId="28D7FA1B" w:rsidR="009160A8" w:rsidRDefault="009160A8" w:rsidP="005B1927">
      <w:pPr>
        <w:spacing w:after="0" w:line="240" w:lineRule="auto"/>
        <w:jc w:val="both"/>
      </w:pPr>
      <w:r>
        <w:t xml:space="preserve">2-Inglês: Capítulo 4 – Colors. </w:t>
      </w:r>
    </w:p>
    <w:p w14:paraId="00A29F4D" w14:textId="286390E0" w:rsidR="009160A8" w:rsidRDefault="009160A8" w:rsidP="005B1927">
      <w:pPr>
        <w:spacing w:after="0" w:line="240" w:lineRule="auto"/>
        <w:jc w:val="both"/>
      </w:pPr>
      <w:r>
        <w:t>3-Matemática: Sinais &lt; ou &gt;, escrita dos números até 17, algarismo romano e outras comparações. Caderno de Atividades página 16, livro página 55 (sala) e livro páginas 56 e 57. (casa)</w:t>
      </w:r>
    </w:p>
    <w:p w14:paraId="0EB99A66" w14:textId="54D3B01A" w:rsidR="009160A8" w:rsidRDefault="009160A8" w:rsidP="005B1927">
      <w:pPr>
        <w:spacing w:after="0" w:line="240" w:lineRule="auto"/>
        <w:jc w:val="both"/>
      </w:pPr>
      <w:r>
        <w:t xml:space="preserve">4-Português: Interpretando a parlenda, alfabeto minúsculo, </w:t>
      </w:r>
      <w:r w:rsidR="0097513B">
        <w:t>acento agudo e ordenação de sílabas. Livro páginas 76 a 78 (sala), caderno e caligrafia. (casa)</w:t>
      </w:r>
    </w:p>
    <w:p w14:paraId="3F392A5B" w14:textId="0BA899B8" w:rsidR="0097513B" w:rsidRDefault="0097513B" w:rsidP="005B1927">
      <w:pPr>
        <w:spacing w:after="0" w:line="240" w:lineRule="auto"/>
        <w:jc w:val="both"/>
      </w:pPr>
      <w:r>
        <w:t>5-Religião:Viagem imaginária. Livro página 29. (sala)</w:t>
      </w:r>
    </w:p>
    <w:p w14:paraId="5E1DDF70" w14:textId="395641E0" w:rsidR="0097513B" w:rsidRDefault="0097513B" w:rsidP="005B1927">
      <w:pPr>
        <w:spacing w:after="0" w:line="240" w:lineRule="auto"/>
        <w:jc w:val="both"/>
      </w:pPr>
      <w:r>
        <w:t>Caderno</w:t>
      </w:r>
    </w:p>
    <w:p w14:paraId="3D2A09DD" w14:textId="51328C50" w:rsidR="0097513B" w:rsidRDefault="0097513B" w:rsidP="005B1927">
      <w:pPr>
        <w:spacing w:after="0" w:line="240" w:lineRule="auto"/>
        <w:jc w:val="both"/>
      </w:pPr>
      <w:r>
        <w:t>1-Escreva o alfabeto minúsculo.</w:t>
      </w:r>
    </w:p>
    <w:p w14:paraId="1B3DBA66" w14:textId="4E66D35B" w:rsidR="007229BC" w:rsidRDefault="007229BC" w:rsidP="005B1927">
      <w:pPr>
        <w:spacing w:after="0" w:line="240" w:lineRule="auto"/>
        <w:jc w:val="both"/>
      </w:pPr>
      <w:r w:rsidRPr="007229BC">
        <w:lastRenderedPageBreak/>
        <w:drawing>
          <wp:inline distT="0" distB="0" distL="0" distR="0" wp14:anchorId="59C720E6" wp14:editId="47460566">
            <wp:extent cx="4010585" cy="4715533"/>
            <wp:effectExtent l="0" t="0" r="9525" b="8890"/>
            <wp:docPr id="3" name="Imagem 3" descr="Uma imagem contendo For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Uma imagem contendo Forma&#10;&#10;Descrição gerada automa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10585" cy="4715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5E79F2" w14:textId="1278FCF4" w:rsidR="0097513B" w:rsidRDefault="0097513B" w:rsidP="005B1927">
      <w:pPr>
        <w:spacing w:after="0" w:line="240" w:lineRule="auto"/>
        <w:jc w:val="both"/>
      </w:pPr>
    </w:p>
    <w:p w14:paraId="468CCD6B" w14:textId="7899A9A1" w:rsidR="0097513B" w:rsidRDefault="0097513B" w:rsidP="005B1927">
      <w:pPr>
        <w:spacing w:after="0" w:line="240" w:lineRule="auto"/>
        <w:jc w:val="both"/>
      </w:pPr>
      <w:r>
        <w:t>Caligrafia</w:t>
      </w:r>
    </w:p>
    <w:p w14:paraId="2BC35E63" w14:textId="77777777" w:rsidR="0097513B" w:rsidRDefault="0097513B" w:rsidP="005B1927">
      <w:pPr>
        <w:spacing w:after="0" w:line="240" w:lineRule="auto"/>
        <w:jc w:val="both"/>
      </w:pPr>
      <w:r>
        <w:t>cacau          cubo         cueca         caiu</w:t>
      </w:r>
    </w:p>
    <w:p w14:paraId="22F290D7" w14:textId="77777777" w:rsidR="0097513B" w:rsidRDefault="0097513B" w:rsidP="005B1927">
      <w:pPr>
        <w:spacing w:after="0" w:line="240" w:lineRule="auto"/>
        <w:jc w:val="both"/>
      </w:pPr>
      <w:r>
        <w:t>camelo        comida     cama         cuco</w:t>
      </w:r>
    </w:p>
    <w:p w14:paraId="78D16FC0" w14:textId="77777777" w:rsidR="0097513B" w:rsidRDefault="0097513B" w:rsidP="005B1927">
      <w:pPr>
        <w:spacing w:after="0" w:line="240" w:lineRule="auto"/>
        <w:jc w:val="both"/>
      </w:pPr>
      <w:r>
        <w:t xml:space="preserve">oca               cabo          casa           cavalo   </w:t>
      </w:r>
    </w:p>
    <w:p w14:paraId="771C301C" w14:textId="77777777" w:rsidR="0097513B" w:rsidRDefault="0097513B" w:rsidP="005B1927">
      <w:pPr>
        <w:spacing w:after="0" w:line="240" w:lineRule="auto"/>
        <w:jc w:val="both"/>
      </w:pPr>
    </w:p>
    <w:p w14:paraId="262DEED4" w14:textId="77777777" w:rsidR="0097513B" w:rsidRDefault="0097513B" w:rsidP="005B1927">
      <w:pPr>
        <w:spacing w:after="0" w:line="240" w:lineRule="auto"/>
        <w:jc w:val="both"/>
      </w:pPr>
      <w:r>
        <w:t>Observação: Leitura na caligrafia.</w:t>
      </w:r>
    </w:p>
    <w:p w14:paraId="0442A7AA" w14:textId="77777777" w:rsidR="009601E1" w:rsidRDefault="009601E1" w:rsidP="005B1927">
      <w:pPr>
        <w:spacing w:after="0" w:line="240" w:lineRule="auto"/>
        <w:jc w:val="both"/>
      </w:pPr>
      <w:r>
        <w:t>Sexta-feira (11/03/2022)</w:t>
      </w:r>
    </w:p>
    <w:p w14:paraId="05456073" w14:textId="3EFD5800" w:rsidR="009601E1" w:rsidRDefault="009601E1" w:rsidP="005B1927">
      <w:pPr>
        <w:spacing w:after="0" w:line="240" w:lineRule="auto"/>
        <w:jc w:val="both"/>
      </w:pPr>
      <w:r>
        <w:t>1-Artes: Música para todos. Livro páginas 18 a 20 (sala) e livro página 21. (casa)</w:t>
      </w:r>
    </w:p>
    <w:p w14:paraId="3A0D90EE" w14:textId="488C9AB7" w:rsidR="0097513B" w:rsidRDefault="009601E1" w:rsidP="005B1927">
      <w:pPr>
        <w:spacing w:after="0" w:line="240" w:lineRule="auto"/>
        <w:jc w:val="both"/>
      </w:pPr>
      <w:r>
        <w:t>2-Literatura: Interpretação da parlenda “Lagarto pintado’’. Livro páginas 79, 80 (sala) e livro páginas 79 e 81. (casa)</w:t>
      </w:r>
    </w:p>
    <w:p w14:paraId="55182B22" w14:textId="4EAE50D9" w:rsidR="009601E1" w:rsidRDefault="009601E1" w:rsidP="005B1927">
      <w:pPr>
        <w:spacing w:after="0" w:line="240" w:lineRule="auto"/>
        <w:jc w:val="both"/>
      </w:pPr>
      <w:r>
        <w:t>3-História: A função d</w:t>
      </w:r>
      <w:r w:rsidR="000F6FC3">
        <w:t>a</w:t>
      </w:r>
      <w:r>
        <w:t xml:space="preserve"> escola. Livro páginas 23 e 24. (sala)</w:t>
      </w:r>
    </w:p>
    <w:p w14:paraId="5169BB78" w14:textId="6D797F6D" w:rsidR="009601E1" w:rsidRDefault="009601E1" w:rsidP="005B1927">
      <w:pPr>
        <w:spacing w:after="0" w:line="240" w:lineRule="auto"/>
        <w:jc w:val="both"/>
      </w:pPr>
      <w:r>
        <w:t>4-Redação: Estudo do gênero textual: Parlenda. Livro páginas 82 a 84. (sala)</w:t>
      </w:r>
    </w:p>
    <w:p w14:paraId="691A6445" w14:textId="703AA9AE" w:rsidR="009601E1" w:rsidRDefault="009601E1" w:rsidP="005B1927">
      <w:pPr>
        <w:spacing w:after="0" w:line="240" w:lineRule="auto"/>
        <w:jc w:val="both"/>
      </w:pPr>
      <w:r>
        <w:t>5-Matemática: Outras comparações. Livro páginas 58 a 60. (sala)</w:t>
      </w:r>
    </w:p>
    <w:p w14:paraId="0B2874FB" w14:textId="77777777" w:rsidR="00EC66BE" w:rsidRDefault="00EC66BE" w:rsidP="005B1927">
      <w:pPr>
        <w:spacing w:after="0" w:line="240" w:lineRule="auto"/>
        <w:jc w:val="both"/>
      </w:pPr>
    </w:p>
    <w:p w14:paraId="35F2EF4D" w14:textId="77777777" w:rsidR="00585723" w:rsidRDefault="00585723" w:rsidP="005B1927">
      <w:pPr>
        <w:spacing w:after="0" w:line="240" w:lineRule="auto"/>
        <w:jc w:val="both"/>
      </w:pPr>
    </w:p>
    <w:sectPr w:rsidR="005857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E52"/>
    <w:rsid w:val="000F6FC3"/>
    <w:rsid w:val="003439B8"/>
    <w:rsid w:val="00582B21"/>
    <w:rsid w:val="00585723"/>
    <w:rsid w:val="005B1927"/>
    <w:rsid w:val="006603ED"/>
    <w:rsid w:val="006E7E3A"/>
    <w:rsid w:val="007229BC"/>
    <w:rsid w:val="007635A4"/>
    <w:rsid w:val="009160A8"/>
    <w:rsid w:val="009601E1"/>
    <w:rsid w:val="0097513B"/>
    <w:rsid w:val="00A13E52"/>
    <w:rsid w:val="00A35C08"/>
    <w:rsid w:val="00BE2174"/>
    <w:rsid w:val="00DA220A"/>
    <w:rsid w:val="00E749A2"/>
    <w:rsid w:val="00EC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C1209"/>
  <w15:chartTrackingRefBased/>
  <w15:docId w15:val="{C84243F2-E0BB-45F5-88FB-E6DA1684D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573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Vaqueiro Menezes Martins</dc:creator>
  <cp:keywords/>
  <dc:description/>
  <cp:lastModifiedBy>Daniel Vaqueiro Menezes Martins</cp:lastModifiedBy>
  <cp:revision>2</cp:revision>
  <dcterms:created xsi:type="dcterms:W3CDTF">2022-03-02T13:00:00Z</dcterms:created>
  <dcterms:modified xsi:type="dcterms:W3CDTF">2022-03-02T17:43:00Z</dcterms:modified>
</cp:coreProperties>
</file>